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C8C5" w14:textId="77777777" w:rsidR="000B3324" w:rsidRPr="00CE6415" w:rsidRDefault="000B3324" w:rsidP="000B3324">
      <w:pPr>
        <w:spacing w:after="0" w:line="240" w:lineRule="auto"/>
        <w:rPr>
          <w:rFonts w:ascii="Calibri" w:eastAsia="Times New Roman" w:hAnsi="Calibri" w:cs="Calibri"/>
          <w:vanish/>
          <w:kern w:val="0"/>
          <w14:ligatures w14:val="none"/>
        </w:rPr>
      </w:pPr>
    </w:p>
    <w:p w14:paraId="64AAADC6" w14:textId="4DFDA715" w:rsidR="000B3324" w:rsidRPr="00CE6415" w:rsidRDefault="00EA1C74" w:rsidP="00783CCC">
      <w:pPr>
        <w:pStyle w:val="NoSpacing"/>
        <w:rPr>
          <w:rFonts w:ascii="Calibri" w:hAnsi="Calibri" w:cs="Calibri"/>
        </w:rPr>
      </w:pPr>
      <w:r w:rsidRPr="00CE6415">
        <w:rPr>
          <w:rFonts w:ascii="Calibri" w:hAnsi="Calibri" w:cs="Calibri"/>
          <w:noProof/>
        </w:rPr>
        <w:drawing>
          <wp:inline distT="0" distB="0" distL="0" distR="0" wp14:anchorId="7E7AAF69" wp14:editId="262E0189">
            <wp:extent cx="3846830" cy="1926590"/>
            <wp:effectExtent l="0" t="0" r="1270" b="0"/>
            <wp:docPr id="20862905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1C0F2" w14:textId="77777777" w:rsidR="000B3324" w:rsidRPr="00CE6415" w:rsidRDefault="000B3324" w:rsidP="00783CCC">
      <w:pPr>
        <w:pStyle w:val="NoSpacing"/>
        <w:rPr>
          <w:rFonts w:ascii="Calibri" w:hAnsi="Calibri" w:cs="Calibri"/>
        </w:rPr>
      </w:pPr>
    </w:p>
    <w:p w14:paraId="624389F5" w14:textId="77777777" w:rsidR="0013349E" w:rsidRPr="00CE6415" w:rsidRDefault="0013349E" w:rsidP="0013349E">
      <w:pPr>
        <w:pStyle w:val="NoSpacing"/>
        <w:rPr>
          <w:rFonts w:ascii="Calibri" w:hAnsi="Calibri" w:cs="Calibri"/>
        </w:rPr>
      </w:pPr>
      <w:r w:rsidRPr="00CE6415">
        <w:rPr>
          <w:rFonts w:ascii="Calibri" w:hAnsi="Calibri" w:cs="Calibri"/>
        </w:rPr>
        <w:t xml:space="preserve">PEGGY IMMEL </w:t>
      </w:r>
    </w:p>
    <w:p w14:paraId="131021C1" w14:textId="77777777" w:rsidR="0013349E" w:rsidRPr="00CE6415" w:rsidRDefault="0013349E" w:rsidP="0013349E">
      <w:pPr>
        <w:pStyle w:val="NoSpacing"/>
        <w:rPr>
          <w:rFonts w:ascii="Calibri" w:hAnsi="Calibri" w:cs="Calibri"/>
        </w:rPr>
      </w:pPr>
    </w:p>
    <w:p w14:paraId="23D136FB" w14:textId="54105EC2" w:rsidR="0013349E" w:rsidRPr="00CE6415" w:rsidRDefault="0013349E" w:rsidP="0013349E">
      <w:pPr>
        <w:pStyle w:val="NoSpacing"/>
        <w:rPr>
          <w:rFonts w:ascii="Calibri" w:hAnsi="Calibri" w:cs="Calibri"/>
        </w:rPr>
      </w:pPr>
      <w:r w:rsidRPr="00CE6415">
        <w:rPr>
          <w:rFonts w:ascii="Calibri" w:hAnsi="Calibri" w:cs="Calibri"/>
        </w:rPr>
        <w:t>START TO FINISH: CREATING SUCCESSFUL LANDSCAPES</w:t>
      </w:r>
    </w:p>
    <w:p w14:paraId="1D5B8AA3" w14:textId="77777777" w:rsidR="0013349E" w:rsidRPr="00CE6415" w:rsidRDefault="0013349E" w:rsidP="00783CCC">
      <w:pPr>
        <w:pStyle w:val="NoSpacing"/>
        <w:rPr>
          <w:rFonts w:ascii="Calibri" w:hAnsi="Calibri" w:cs="Calibri"/>
        </w:rPr>
      </w:pPr>
    </w:p>
    <w:p w14:paraId="0D77C382" w14:textId="544605DB" w:rsidR="006E0814" w:rsidRPr="00CE6415" w:rsidRDefault="006E0814" w:rsidP="00783CCC">
      <w:pPr>
        <w:pStyle w:val="NoSpacing"/>
        <w:rPr>
          <w:rFonts w:ascii="Calibri" w:hAnsi="Calibri" w:cs="Calibri"/>
        </w:rPr>
      </w:pPr>
      <w:r w:rsidRPr="00CE6415">
        <w:rPr>
          <w:rFonts w:ascii="Calibri" w:hAnsi="Calibri" w:cs="Calibri"/>
        </w:rPr>
        <w:t>WHEN: June 21 - 23, 2024</w:t>
      </w:r>
    </w:p>
    <w:p w14:paraId="4693FC13" w14:textId="77777777" w:rsidR="006E0814" w:rsidRPr="00CE6415" w:rsidRDefault="006E0814" w:rsidP="00783CCC">
      <w:pPr>
        <w:pStyle w:val="NoSpacing"/>
        <w:rPr>
          <w:rFonts w:ascii="Calibri" w:hAnsi="Calibri" w:cs="Calibri"/>
        </w:rPr>
      </w:pPr>
      <w:r w:rsidRPr="00CE6415">
        <w:rPr>
          <w:rFonts w:ascii="Calibri" w:hAnsi="Calibri" w:cs="Calibri"/>
        </w:rPr>
        <w:t>WHERE: Award Winning Artist Workshops, Charlotte, North Carolina</w:t>
      </w:r>
    </w:p>
    <w:p w14:paraId="3D6F73CC" w14:textId="5B275083" w:rsidR="006E0814" w:rsidRPr="00CE6415" w:rsidRDefault="006E0814" w:rsidP="00783CCC">
      <w:pPr>
        <w:pStyle w:val="NoSpacing"/>
        <w:rPr>
          <w:rFonts w:ascii="Calibri" w:hAnsi="Calibri" w:cs="Calibri"/>
        </w:rPr>
      </w:pPr>
      <w:r w:rsidRPr="00CE6415">
        <w:rPr>
          <w:rFonts w:ascii="Calibri" w:hAnsi="Calibri" w:cs="Calibri"/>
        </w:rPr>
        <w:t xml:space="preserve">FOR MORE INFO: Shirley Harris </w:t>
      </w:r>
      <w:r w:rsidR="003C3CD8" w:rsidRPr="00CE6415">
        <w:rPr>
          <w:rFonts w:ascii="Calibri" w:hAnsi="Calibri" w:cs="Calibri"/>
        </w:rPr>
        <w:t xml:space="preserve">at </w:t>
      </w:r>
      <w:hyperlink r:id="rId5" w:history="1">
        <w:r w:rsidRPr="00CE6415">
          <w:rPr>
            <w:rFonts w:ascii="Calibri" w:hAnsi="Calibri" w:cs="Calibri"/>
          </w:rPr>
          <w:t>Award Winning Artist Workshops</w:t>
        </w:r>
      </w:hyperlink>
    </w:p>
    <w:p w14:paraId="2C8BF90C" w14:textId="39E078AA" w:rsidR="003C3CD8" w:rsidRPr="00CE6415" w:rsidRDefault="003C3CD8" w:rsidP="003C3CD8">
      <w:pPr>
        <w:pStyle w:val="NoSpacing"/>
        <w:rPr>
          <w:rFonts w:ascii="Calibri" w:hAnsi="Calibri" w:cs="Calibri"/>
        </w:rPr>
      </w:pPr>
      <w:r w:rsidRPr="00CE6415">
        <w:rPr>
          <w:rFonts w:ascii="Calibri" w:hAnsi="Calibri" w:cs="Calibri"/>
        </w:rPr>
        <w:t xml:space="preserve">CALL: (704) 607-6046 OR EMAIL: </w:t>
      </w:r>
      <w:hyperlink r:id="rId6" w:history="1">
        <w:r w:rsidRPr="00CE6415">
          <w:rPr>
            <w:rStyle w:val="Hyperlink"/>
            <w:rFonts w:ascii="Calibri" w:hAnsi="Calibri" w:cs="Calibri"/>
          </w:rPr>
          <w:t>4shirleyart@gmail.com</w:t>
        </w:r>
      </w:hyperlink>
    </w:p>
    <w:p w14:paraId="7D605A8A" w14:textId="4E181314" w:rsidR="003C3CD8" w:rsidRPr="00CE6415" w:rsidRDefault="003C3CD8" w:rsidP="00783CCC">
      <w:pPr>
        <w:pStyle w:val="NoSpacing"/>
        <w:rPr>
          <w:rFonts w:ascii="Calibri" w:hAnsi="Calibri" w:cs="Calibri"/>
          <w:color w:val="383838"/>
        </w:rPr>
      </w:pPr>
      <w:r w:rsidRPr="00CE6415">
        <w:rPr>
          <w:rFonts w:ascii="Calibri" w:hAnsi="Calibri" w:cs="Calibri"/>
        </w:rPr>
        <w:t xml:space="preserve">WEBSITE: </w:t>
      </w:r>
      <w:hyperlink r:id="rId7" w:history="1">
        <w:r w:rsidRPr="00CE6415">
          <w:rPr>
            <w:rStyle w:val="Hyperlink"/>
            <w:rFonts w:ascii="Calibri" w:hAnsi="Calibri" w:cs="Calibri"/>
          </w:rPr>
          <w:t>https://www.awardwinningartistworkshops.com/workshop/35413/peggy-immel-from-nmstart-to-finishsuccessful-landscapes</w:t>
        </w:r>
      </w:hyperlink>
      <w:r w:rsidRPr="00CE6415">
        <w:rPr>
          <w:rFonts w:ascii="Calibri" w:hAnsi="Calibri" w:cs="Calibri"/>
        </w:rPr>
        <w:t xml:space="preserve"> </w:t>
      </w:r>
    </w:p>
    <w:p w14:paraId="416FE6F6" w14:textId="77777777" w:rsidR="0013349E" w:rsidRPr="00CE6415" w:rsidRDefault="0013349E" w:rsidP="007C750E">
      <w:pPr>
        <w:rPr>
          <w:rFonts w:ascii="Calibri" w:hAnsi="Calibri" w:cs="Calibri"/>
        </w:rPr>
      </w:pPr>
    </w:p>
    <w:p w14:paraId="7623ACAB" w14:textId="5E1F7285" w:rsidR="007C750E" w:rsidRPr="00BA7EC3" w:rsidRDefault="00CE6415" w:rsidP="007C750E">
      <w:pPr>
        <w:rPr>
          <w:rFonts w:ascii="Calibri" w:hAnsi="Calibri" w:cs="Calibri"/>
        </w:rPr>
      </w:pPr>
      <w:r w:rsidRPr="00CE6415">
        <w:rPr>
          <w:rFonts w:ascii="Calibri" w:hAnsi="Calibri" w:cs="Calibri"/>
        </w:rPr>
        <w:t>Immerse yourself during this three-day studio workshop with Peggy Immel</w:t>
      </w:r>
      <w:r w:rsidRPr="00CE6415">
        <w:rPr>
          <w:rFonts w:ascii="Calibri" w:hAnsi="Calibri" w:cs="Calibri"/>
        </w:rPr>
        <w:t xml:space="preserve">. </w:t>
      </w:r>
      <w:r w:rsidR="007C750E" w:rsidRPr="00CE6415">
        <w:rPr>
          <w:rFonts w:ascii="Calibri" w:hAnsi="Calibri" w:cs="Calibri"/>
        </w:rPr>
        <w:t xml:space="preserve">Each morning will kick off with presentations and oil painting demonstrations delving into the day's key concepts. </w:t>
      </w:r>
      <w:r w:rsidR="003C3CD8" w:rsidRPr="00CE6415">
        <w:rPr>
          <w:rFonts w:ascii="Calibri" w:hAnsi="Calibri" w:cs="Calibri"/>
        </w:rPr>
        <w:t xml:space="preserve">Topics will include </w:t>
      </w:r>
      <w:r w:rsidR="003C3CD8" w:rsidRPr="00CE6415">
        <w:rPr>
          <w:rFonts w:ascii="Calibri" w:eastAsia="Calibri" w:hAnsi="Calibri" w:cs="Calibri"/>
          <w:kern w:val="0"/>
          <w14:ligatures w14:val="none"/>
        </w:rPr>
        <w:t>subject choice, composition</w:t>
      </w:r>
      <w:r w:rsidR="00BA7EC3" w:rsidRPr="00CE6415">
        <w:rPr>
          <w:rFonts w:ascii="Calibri" w:eastAsia="Calibri" w:hAnsi="Calibri" w:cs="Calibri"/>
          <w:kern w:val="0"/>
          <w14:ligatures w14:val="none"/>
        </w:rPr>
        <w:t xml:space="preserve">, </w:t>
      </w:r>
      <w:r w:rsidR="003C3CD8" w:rsidRPr="00CE6415">
        <w:rPr>
          <w:rFonts w:ascii="Calibri" w:eastAsia="Calibri" w:hAnsi="Calibri" w:cs="Calibri"/>
          <w:kern w:val="0"/>
          <w14:ligatures w14:val="none"/>
        </w:rPr>
        <w:t>values, color, light,</w:t>
      </w:r>
      <w:r w:rsidR="00BA7EC3" w:rsidRPr="00CE6415">
        <w:rPr>
          <w:rFonts w:ascii="Calibri" w:eastAsia="Calibri" w:hAnsi="Calibri" w:cs="Calibri"/>
          <w:kern w:val="0"/>
          <w14:ligatures w14:val="none"/>
        </w:rPr>
        <w:t xml:space="preserve"> </w:t>
      </w:r>
      <w:r w:rsidR="003C3CD8" w:rsidRPr="00CE6415">
        <w:rPr>
          <w:rFonts w:ascii="Calibri" w:eastAsia="Calibri" w:hAnsi="Calibri" w:cs="Calibri"/>
          <w:kern w:val="0"/>
          <w14:ligatures w14:val="none"/>
        </w:rPr>
        <w:t>atmospheric</w:t>
      </w:r>
      <w:r w:rsidR="003C3CD8" w:rsidRPr="00BA7EC3">
        <w:rPr>
          <w:rFonts w:ascii="Calibri" w:eastAsia="Calibri" w:hAnsi="Calibri" w:cs="Calibri"/>
          <w:kern w:val="0"/>
          <w14:ligatures w14:val="none"/>
        </w:rPr>
        <w:t xml:space="preserve"> perspective</w:t>
      </w:r>
      <w:r w:rsidR="00BA7EC3" w:rsidRPr="00BA7EC3">
        <w:rPr>
          <w:rFonts w:ascii="Calibri" w:eastAsia="Calibri" w:hAnsi="Calibri" w:cs="Calibri"/>
          <w:kern w:val="0"/>
          <w14:ligatures w14:val="none"/>
        </w:rPr>
        <w:t xml:space="preserve">, </w:t>
      </w:r>
      <w:r w:rsidR="003C3CD8" w:rsidRPr="00BA7EC3">
        <w:rPr>
          <w:rFonts w:ascii="Calibri" w:eastAsia="Calibri" w:hAnsi="Calibri" w:cs="Calibri"/>
          <w:kern w:val="0"/>
          <w14:ligatures w14:val="none"/>
        </w:rPr>
        <w:t xml:space="preserve">edgework, paint quality and the gentle art of self-critique. </w:t>
      </w:r>
      <w:r w:rsidR="007C750E" w:rsidRPr="00BA7EC3">
        <w:rPr>
          <w:rFonts w:ascii="Calibri" w:hAnsi="Calibri" w:cs="Calibri"/>
        </w:rPr>
        <w:t xml:space="preserve">Throughout the workshop, you'll receive personalized coaching and invaluable critiques tailored to your artistic journey. You'll also receive comprehensive handouts covering each topic and a schedule to keep you on track. While reference photographs will be provided, </w:t>
      </w:r>
      <w:r w:rsidR="00BA7EC3">
        <w:rPr>
          <w:rFonts w:ascii="Calibri" w:hAnsi="Calibri" w:cs="Calibri"/>
        </w:rPr>
        <w:t>you may</w:t>
      </w:r>
      <w:r w:rsidR="007C750E" w:rsidRPr="00BA7EC3">
        <w:rPr>
          <w:rFonts w:ascii="Calibri" w:hAnsi="Calibri" w:cs="Calibri"/>
        </w:rPr>
        <w:t xml:space="preserve"> also bring your own for inspiration. Demonstrations will be in oil, but artists working in other mediums are </w:t>
      </w:r>
      <w:r w:rsidR="00BA7EC3">
        <w:rPr>
          <w:rFonts w:ascii="Calibri" w:hAnsi="Calibri" w:cs="Calibri"/>
        </w:rPr>
        <w:t xml:space="preserve">also </w:t>
      </w:r>
      <w:r w:rsidR="007C750E" w:rsidRPr="00BA7EC3">
        <w:rPr>
          <w:rFonts w:ascii="Calibri" w:hAnsi="Calibri" w:cs="Calibri"/>
        </w:rPr>
        <w:t>welcome.</w:t>
      </w:r>
    </w:p>
    <w:p w14:paraId="38BB80B1" w14:textId="7AE95762" w:rsidR="000B3324" w:rsidRPr="00BA7EC3" w:rsidRDefault="003C3CD8" w:rsidP="00BA7EC3">
      <w:pPr>
        <w:rPr>
          <w:rFonts w:ascii="Calibri" w:hAnsi="Calibri" w:cs="Calibri"/>
        </w:rPr>
      </w:pPr>
      <w:r w:rsidRPr="00BA7EC3">
        <w:rPr>
          <w:rFonts w:ascii="Calibri" w:hAnsi="Calibri" w:cs="Calibri"/>
        </w:rPr>
        <w:t>Join Peggy in North Carolina for a transformative three-day studio workshop dedicated to unlocking your artistic vision through landscape painting.</w:t>
      </w:r>
    </w:p>
    <w:sectPr w:rsidR="000B3324" w:rsidRPr="00BA7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24"/>
    <w:rsid w:val="000B3324"/>
    <w:rsid w:val="0013349E"/>
    <w:rsid w:val="003C3CD8"/>
    <w:rsid w:val="006E0814"/>
    <w:rsid w:val="00783CCC"/>
    <w:rsid w:val="007C750E"/>
    <w:rsid w:val="00BA7EC3"/>
    <w:rsid w:val="00CE6415"/>
    <w:rsid w:val="00EA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E8D6"/>
  <w15:chartTrackingRefBased/>
  <w15:docId w15:val="{65C7417C-E01F-4BAC-B021-30DAD030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3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3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3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3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3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3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3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3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3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3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3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3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3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3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3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3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3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3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33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3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33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33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33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33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33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3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3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332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B332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32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3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wardwinningartistworkshops.com/workshop/35413/peggy-immel-from-nmstart-to-finishsuccessful-landscap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shirleyart@gmail.com" TargetMode="External"/><Relationship Id="rId5" Type="http://schemas.openxmlformats.org/officeDocument/2006/relationships/hyperlink" Target="https://www.awardwinningartistworkshops.com/workshop/35413/peggy-immel-from-nmstart-to-finishsuccessful-landscap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Immel</dc:creator>
  <cp:keywords/>
  <dc:description/>
  <cp:lastModifiedBy>Peggy Immel</cp:lastModifiedBy>
  <cp:revision>3</cp:revision>
  <dcterms:created xsi:type="dcterms:W3CDTF">2024-04-17T22:09:00Z</dcterms:created>
  <dcterms:modified xsi:type="dcterms:W3CDTF">2024-04-17T22:14:00Z</dcterms:modified>
</cp:coreProperties>
</file>